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480" w:rsidRP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de-DE"/>
        </w:rPr>
      </w:pPr>
      <w:r>
        <w:rPr>
          <w:rFonts w:ascii="Arial" w:eastAsia="Times New Roman" w:hAnsi="Arial" w:cs="Arial"/>
          <w:color w:val="000000"/>
          <w:sz w:val="36"/>
          <w:szCs w:val="36"/>
          <w:lang w:eastAsia="de-DE"/>
        </w:rPr>
        <w:t>(</w:t>
      </w:r>
      <w:r w:rsidRPr="00C62480">
        <w:rPr>
          <w:rFonts w:ascii="Arial" w:eastAsia="Times New Roman" w:hAnsi="Arial" w:cs="Arial"/>
          <w:color w:val="000000"/>
          <w:sz w:val="36"/>
          <w:szCs w:val="36"/>
          <w:lang w:eastAsia="de-DE"/>
        </w:rPr>
        <w:t>Titel der Habilitationsschrift)</w:t>
      </w: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Habilitationsschrift</w:t>
      </w: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P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P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vorgelegt am ... (bleibt frei)</w:t>
      </w:r>
    </w:p>
    <w:p w:rsidR="00C62480" w:rsidRP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de-DE"/>
        </w:rPr>
        <w:t>der Medizinischen</w:t>
      </w: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 xml:space="preserve"> Fakultät</w:t>
      </w:r>
    </w:p>
    <w:p w:rsidR="00C62480" w:rsidRP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der Friedrich-Schiller-Universität Jena</w:t>
      </w: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P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von</w:t>
      </w:r>
    </w:p>
    <w:p w:rsidR="00C62480" w:rsidRP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de-DE"/>
        </w:rPr>
        <w:t>(akad. Grad Vorname</w:t>
      </w: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 xml:space="preserve"> Zuname)</w:t>
      </w:r>
    </w:p>
    <w:p w:rsidR="00C62480" w:rsidRPr="00C62480" w:rsidRDefault="00C62480" w:rsidP="00C624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aus ... (Geburtsort)</w:t>
      </w:r>
    </w:p>
    <w:p w:rsidR="00C62480" w:rsidRPr="00C62480" w:rsidRDefault="00C62480" w:rsidP="00C62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</w:p>
    <w:p w:rsidR="00C62480" w:rsidRP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 </w:t>
      </w: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</w:pPr>
    </w:p>
    <w:p w:rsid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</w:pPr>
    </w:p>
    <w:p w:rsidR="00C62480" w:rsidRP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</w:pPr>
      <w:bookmarkStart w:id="0" w:name="_GoBack"/>
      <w:bookmarkEnd w:id="0"/>
      <w:r w:rsidRPr="00C62480"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  <w:t>Rückseite des Deckblatts (unten)</w:t>
      </w:r>
    </w:p>
    <w:p w:rsidR="00C62480" w:rsidRP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Gutachter:</w:t>
      </w:r>
    </w:p>
    <w:p w:rsidR="00C62480" w:rsidRP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1. ... (bleibt frei)</w:t>
      </w:r>
    </w:p>
    <w:p w:rsidR="00C62480" w:rsidRP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2. ... (bleibt frei)</w:t>
      </w:r>
    </w:p>
    <w:p w:rsidR="00C62480" w:rsidRPr="00C62480" w:rsidRDefault="00C62480" w:rsidP="00C624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3. ... (bleibt frei)</w:t>
      </w:r>
    </w:p>
    <w:p w:rsidR="005505D9" w:rsidRDefault="00C62480" w:rsidP="00C62480">
      <w:pPr>
        <w:spacing w:before="100" w:beforeAutospacing="1" w:after="100" w:afterAutospacing="1" w:line="240" w:lineRule="auto"/>
      </w:pPr>
      <w:r w:rsidRPr="00C62480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Erteilung der Lehrbefähigung am ... (bleibt frei)</w:t>
      </w:r>
    </w:p>
    <w:sectPr w:rsidR="005505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480"/>
    <w:rsid w:val="005505D9"/>
    <w:rsid w:val="00C6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B8A5A"/>
  <w15:chartTrackingRefBased/>
  <w15:docId w15:val="{C42CB7EB-38E2-4515-AD51-BCCDDA670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C62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2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Jena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Sebesta, Michelle</dc:creator>
  <cp:keywords/>
  <dc:description/>
  <cp:lastModifiedBy>Sebesta, Michelle</cp:lastModifiedBy>
  <cp:revision>1</cp:revision>
  <dcterms:created xsi:type="dcterms:W3CDTF">2025-08-08T10:38:00Z</dcterms:created>
  <dcterms:modified xsi:type="dcterms:W3CDTF">2025-08-08T10:40:00Z</dcterms:modified>
</cp:coreProperties>
</file>